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74" w:rsidRDefault="00C01A74">
      <w:pPr>
        <w:pStyle w:val="ConsPlusNormal"/>
        <w:jc w:val="both"/>
        <w:outlineLvl w:val="0"/>
      </w:pPr>
    </w:p>
    <w:p w:rsidR="00C01A74" w:rsidRDefault="00C01A74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C01A74" w:rsidRDefault="00C01A74">
      <w:pPr>
        <w:pStyle w:val="ConsPlusTitle"/>
        <w:jc w:val="both"/>
      </w:pPr>
    </w:p>
    <w:p w:rsidR="00C01A74" w:rsidRDefault="00C01A74">
      <w:pPr>
        <w:pStyle w:val="ConsPlusTitle"/>
        <w:jc w:val="center"/>
      </w:pPr>
      <w:r>
        <w:t>ПИСЬМО</w:t>
      </w:r>
    </w:p>
    <w:p w:rsidR="00C01A74" w:rsidRDefault="00C01A74">
      <w:pPr>
        <w:pStyle w:val="ConsPlusTitle"/>
        <w:jc w:val="center"/>
      </w:pPr>
      <w:r>
        <w:t>от 14 января 2022 г. N 30-4</w:t>
      </w:r>
      <w:proofErr w:type="gramStart"/>
      <w:r>
        <w:t>/И</w:t>
      </w:r>
      <w:proofErr w:type="gramEnd"/>
      <w:r>
        <w:t>/1-336</w:t>
      </w:r>
    </w:p>
    <w:p w:rsidR="00C01A74" w:rsidRDefault="00C01A74">
      <w:pPr>
        <w:pStyle w:val="ConsPlusNormal"/>
        <w:jc w:val="both"/>
      </w:pPr>
    </w:p>
    <w:p w:rsidR="00C01A74" w:rsidRDefault="00C01A74">
      <w:pPr>
        <w:pStyle w:val="ConsPlusNormal"/>
        <w:ind w:firstLine="540"/>
        <w:jc w:val="both"/>
      </w:pPr>
      <w:r>
        <w:t xml:space="preserve">Министерство здравоохранения Российской Федерации направляет для использования в работе рекомендации для сотрудников </w:t>
      </w:r>
      <w:proofErr w:type="spellStart"/>
      <w:proofErr w:type="gramStart"/>
      <w:r>
        <w:t>колл</w:t>
      </w:r>
      <w:proofErr w:type="spellEnd"/>
      <w:r>
        <w:t>-центров</w:t>
      </w:r>
      <w:proofErr w:type="gramEnd"/>
      <w:r>
        <w:t xml:space="preserve"> и привлекаемых к их работе лиц алгоритмы сбора жалоб, анамнеза, а также алгоритмы дистанционной работы с пациентами с установленным диагнозом новой </w:t>
      </w:r>
      <w:proofErr w:type="spellStart"/>
      <w:r>
        <w:t>коронавирусной</w:t>
      </w:r>
      <w:proofErr w:type="spellEnd"/>
      <w:r>
        <w:t xml:space="preserve"> инфекции (COVID-19), находящимися на амбулаторном лечении.</w:t>
      </w:r>
    </w:p>
    <w:p w:rsidR="00C01A74" w:rsidRDefault="00C01A74">
      <w:pPr>
        <w:pStyle w:val="ConsPlusNormal"/>
        <w:jc w:val="both"/>
      </w:pPr>
    </w:p>
    <w:p w:rsidR="00C01A74" w:rsidRDefault="00C01A74">
      <w:pPr>
        <w:pStyle w:val="ConsPlusNormal"/>
        <w:jc w:val="right"/>
      </w:pPr>
      <w:r>
        <w:t>О.В.ГРИДНЕВ</w:t>
      </w:r>
    </w:p>
    <w:p w:rsidR="00C01A74" w:rsidRDefault="00C01A74">
      <w:pPr>
        <w:pStyle w:val="ConsPlusNormal"/>
        <w:jc w:val="both"/>
      </w:pPr>
    </w:p>
    <w:p w:rsidR="00C01A74" w:rsidRDefault="00C01A74">
      <w:pPr>
        <w:pStyle w:val="ConsPlusNormal"/>
        <w:jc w:val="both"/>
      </w:pPr>
    </w:p>
    <w:p w:rsidR="00C01A74" w:rsidRDefault="00C01A74">
      <w:pPr>
        <w:pStyle w:val="ConsPlusNormal"/>
        <w:jc w:val="both"/>
      </w:pPr>
    </w:p>
    <w:p w:rsidR="00C01A74" w:rsidRDefault="00C01A74">
      <w:pPr>
        <w:pStyle w:val="ConsPlusNormal"/>
        <w:jc w:val="both"/>
      </w:pPr>
    </w:p>
    <w:p w:rsidR="00C01A74" w:rsidRDefault="00C01A74">
      <w:pPr>
        <w:pStyle w:val="ConsPlusNormal"/>
        <w:jc w:val="both"/>
      </w:pPr>
    </w:p>
    <w:p w:rsidR="00C01A74" w:rsidRDefault="00C01A74">
      <w:pPr>
        <w:pStyle w:val="ConsPlusNormal"/>
        <w:jc w:val="right"/>
        <w:outlineLvl w:val="0"/>
      </w:pPr>
      <w:r>
        <w:t>Приложение 1</w:t>
      </w:r>
    </w:p>
    <w:p w:rsidR="00C01A74" w:rsidRDefault="00C01A74">
      <w:pPr>
        <w:pStyle w:val="ConsPlusNormal"/>
        <w:jc w:val="both"/>
      </w:pPr>
    </w:p>
    <w:p w:rsidR="00C01A74" w:rsidRDefault="00C01A74">
      <w:pPr>
        <w:pStyle w:val="ConsPlusNormal"/>
        <w:jc w:val="center"/>
      </w:pPr>
      <w:bookmarkStart w:id="0" w:name="_GoBack"/>
      <w:r>
        <w:t>Опросник</w:t>
      </w:r>
      <w:bookmarkEnd w:id="0"/>
    </w:p>
    <w:p w:rsidR="00C01A74" w:rsidRDefault="00C01A74">
      <w:pPr>
        <w:pStyle w:val="ConsPlusNormal"/>
        <w:jc w:val="center"/>
      </w:pPr>
      <w:r>
        <w:t xml:space="preserve">первичного </w:t>
      </w:r>
      <w:proofErr w:type="spellStart"/>
      <w:r>
        <w:t>обзвона</w:t>
      </w:r>
      <w:proofErr w:type="spellEnd"/>
      <w:r>
        <w:t xml:space="preserve"> пациента с признаками ОРВИ и COVID-19.</w:t>
      </w:r>
    </w:p>
    <w:p w:rsidR="00C01A74" w:rsidRDefault="00C01A74">
      <w:pPr>
        <w:pStyle w:val="ConsPlusNormal"/>
        <w:jc w:val="center"/>
      </w:pPr>
      <w:r>
        <w:t xml:space="preserve">Первичный звонок пациента на номер 122 или </w:t>
      </w:r>
      <w:proofErr w:type="spellStart"/>
      <w:r>
        <w:t>call</w:t>
      </w:r>
      <w:proofErr w:type="spellEnd"/>
      <w:r>
        <w:t>-центр</w:t>
      </w:r>
    </w:p>
    <w:p w:rsidR="00C01A74" w:rsidRDefault="00C01A74">
      <w:pPr>
        <w:pStyle w:val="ConsPlusNormal"/>
        <w:jc w:val="center"/>
      </w:pPr>
      <w:r>
        <w:t xml:space="preserve">поликлиники, </w:t>
      </w:r>
      <w:proofErr w:type="gramStart"/>
      <w:r>
        <w:t>принимаемый</w:t>
      </w:r>
      <w:proofErr w:type="gramEnd"/>
      <w:r>
        <w:t xml:space="preserve"> оператором</w:t>
      </w:r>
    </w:p>
    <w:p w:rsidR="00C01A74" w:rsidRDefault="00C01A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8050"/>
      </w:tblGrid>
      <w:tr w:rsidR="00C01A7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A74" w:rsidRDefault="00C01A7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01A74" w:rsidRDefault="00C01A74">
            <w:pPr>
              <w:pStyle w:val="ConsPlusNormal"/>
            </w:pP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C01A74" w:rsidRDefault="00C01A74">
            <w:pPr>
              <w:pStyle w:val="ConsPlusNormal"/>
              <w:jc w:val="both"/>
            </w:pPr>
            <w:r>
              <w:t>Паспортная часть:</w:t>
            </w:r>
          </w:p>
        </w:tc>
      </w:tr>
      <w:tr w:rsidR="00C01A7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A74" w:rsidRDefault="00C01A7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01A74" w:rsidRDefault="00C01A7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C01A74" w:rsidRDefault="00C01A74">
            <w:pPr>
              <w:pStyle w:val="ConsPlusNormal"/>
              <w:jc w:val="both"/>
            </w:pPr>
            <w:r>
              <w:t>Фамилия, имя, отчество;</w:t>
            </w:r>
          </w:p>
        </w:tc>
      </w:tr>
      <w:tr w:rsidR="00C01A7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A74" w:rsidRDefault="00C01A7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01A74" w:rsidRDefault="00C01A7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C01A74" w:rsidRDefault="00C01A74">
            <w:pPr>
              <w:pStyle w:val="ConsPlusNormal"/>
              <w:jc w:val="both"/>
            </w:pPr>
            <w:r>
              <w:t>Контактный телефон;</w:t>
            </w:r>
          </w:p>
        </w:tc>
      </w:tr>
      <w:tr w:rsidR="00C01A7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A74" w:rsidRDefault="00C01A7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01A74" w:rsidRDefault="00C01A7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C01A74" w:rsidRDefault="00C01A74">
            <w:pPr>
              <w:pStyle w:val="ConsPlusNormal"/>
            </w:pPr>
            <w:proofErr w:type="gramStart"/>
            <w:r>
              <w:t>Адрес проживания (фактический) - где сейчас находится; сообщите полный адрес, на который требуется оформить вызов врача на дом: населенный пункт, улица, дом, подъезд, квартира, код домофона, этаж.</w:t>
            </w:r>
            <w:proofErr w:type="gramEnd"/>
          </w:p>
        </w:tc>
      </w:tr>
      <w:tr w:rsidR="00C01A7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A74" w:rsidRDefault="00C01A7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01A74" w:rsidRDefault="00C01A74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C01A74" w:rsidRDefault="00C01A74">
            <w:pPr>
              <w:pStyle w:val="ConsPlusNormal"/>
              <w:jc w:val="both"/>
            </w:pPr>
            <w:r>
              <w:t>Номер медицинского полиса;</w:t>
            </w:r>
          </w:p>
        </w:tc>
      </w:tr>
      <w:tr w:rsidR="00C01A7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A74" w:rsidRDefault="00C01A7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01A74" w:rsidRDefault="00C01A74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C01A74" w:rsidRDefault="00C01A74">
            <w:pPr>
              <w:pStyle w:val="ConsPlusNormal"/>
              <w:jc w:val="both"/>
            </w:pPr>
            <w:r>
              <w:t>СНИЛС (если есть);</w:t>
            </w:r>
          </w:p>
        </w:tc>
      </w:tr>
      <w:tr w:rsidR="00C01A7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1A74" w:rsidRDefault="00C01A74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01A74" w:rsidRDefault="00C01A74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C01A74" w:rsidRDefault="00C01A74">
            <w:pPr>
              <w:pStyle w:val="ConsPlusNormal"/>
              <w:jc w:val="both"/>
            </w:pPr>
            <w:r>
              <w:t>Номер телефона родственника.</w:t>
            </w:r>
          </w:p>
        </w:tc>
      </w:tr>
    </w:tbl>
    <w:p w:rsidR="00C01A74" w:rsidRDefault="00C01A74">
      <w:pPr>
        <w:pStyle w:val="ConsPlusNormal"/>
        <w:jc w:val="both"/>
      </w:pPr>
    </w:p>
    <w:p w:rsidR="00C01A74" w:rsidRDefault="00C01A74">
      <w:pPr>
        <w:pStyle w:val="ConsPlusNormal"/>
        <w:jc w:val="center"/>
        <w:outlineLvl w:val="1"/>
      </w:pPr>
      <w:r>
        <w:t>Таблица-опрос в баллах "Сбор жалоб и анамнеза"</w:t>
      </w:r>
    </w:p>
    <w:p w:rsidR="00C01A74" w:rsidRDefault="00C01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555"/>
        <w:gridCol w:w="1590"/>
        <w:gridCol w:w="2837"/>
        <w:gridCol w:w="989"/>
        <w:gridCol w:w="1077"/>
        <w:gridCol w:w="1286"/>
      </w:tblGrid>
      <w:tr w:rsidR="00C01A74">
        <w:tc>
          <w:tcPr>
            <w:tcW w:w="735" w:type="dxa"/>
          </w:tcPr>
          <w:p w:rsidR="00C01A74" w:rsidRDefault="00C01A7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5" w:type="dxa"/>
            <w:gridSpan w:val="2"/>
          </w:tcPr>
          <w:p w:rsidR="00C01A74" w:rsidRDefault="00C01A74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2837" w:type="dxa"/>
          </w:tcPr>
          <w:p w:rsidR="00C01A74" w:rsidRDefault="00C01A74">
            <w:pPr>
              <w:pStyle w:val="ConsPlusNormal"/>
              <w:jc w:val="center"/>
            </w:pPr>
            <w:r>
              <w:t>Варианты ответов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  <w:jc w:val="center"/>
            </w:pPr>
            <w:r>
              <w:t>Отягощающие</w:t>
            </w:r>
          </w:p>
        </w:tc>
        <w:tc>
          <w:tcPr>
            <w:tcW w:w="1286" w:type="dxa"/>
          </w:tcPr>
          <w:p w:rsidR="00C01A74" w:rsidRDefault="00C01A74">
            <w:pPr>
              <w:pStyle w:val="ConsPlusNormal"/>
              <w:jc w:val="center"/>
            </w:pPr>
            <w:r>
              <w:t>Значимые</w:t>
            </w:r>
          </w:p>
        </w:tc>
      </w:tr>
      <w:tr w:rsidR="00C01A74">
        <w:tc>
          <w:tcPr>
            <w:tcW w:w="735" w:type="dxa"/>
            <w:vMerge w:val="restart"/>
          </w:tcPr>
          <w:p w:rsidR="00C01A74" w:rsidRDefault="00C01A7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45" w:type="dxa"/>
            <w:gridSpan w:val="2"/>
            <w:vMerge w:val="restart"/>
          </w:tcPr>
          <w:p w:rsidR="00C01A74" w:rsidRDefault="00C01A74">
            <w:pPr>
              <w:pStyle w:val="ConsPlusNormal"/>
            </w:pPr>
            <w:r>
              <w:t>Есть температура?</w:t>
            </w: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Нет.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От 37,0 C до 38,0 C.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От 38,0 C до 39,0 C.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  <w:jc w:val="center"/>
            </w:pPr>
            <w:hyperlink w:anchor="P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От 39,0 C и выше.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  <w:jc w:val="center"/>
            </w:pPr>
            <w:hyperlink w:anchor="P4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01A74">
        <w:tc>
          <w:tcPr>
            <w:tcW w:w="735" w:type="dxa"/>
            <w:vMerge w:val="restart"/>
          </w:tcPr>
          <w:p w:rsidR="00C01A74" w:rsidRDefault="00C01A7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45" w:type="dxa"/>
            <w:gridSpan w:val="2"/>
            <w:vMerge w:val="restart"/>
          </w:tcPr>
          <w:p w:rsidR="00C01A74" w:rsidRDefault="00C01A74">
            <w:pPr>
              <w:pStyle w:val="ConsPlusNormal"/>
            </w:pPr>
            <w:r>
              <w:t xml:space="preserve">Длительность </w:t>
            </w:r>
            <w:r>
              <w:lastRenderedPageBreak/>
              <w:t>температуры (дни)</w:t>
            </w: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lastRenderedPageBreak/>
              <w:t>До 3х дней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3 и более дня от 38,0 и более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  <w:jc w:val="center"/>
            </w:pPr>
            <w:hyperlink w:anchor="P4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01A74">
        <w:tc>
          <w:tcPr>
            <w:tcW w:w="735" w:type="dxa"/>
            <w:vMerge w:val="restart"/>
          </w:tcPr>
          <w:p w:rsidR="00C01A74" w:rsidRDefault="00C01A74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145" w:type="dxa"/>
            <w:gridSpan w:val="2"/>
            <w:vMerge w:val="restart"/>
          </w:tcPr>
          <w:p w:rsidR="00C01A74" w:rsidRDefault="00C01A74">
            <w:pPr>
              <w:pStyle w:val="ConsPlusNormal"/>
            </w:pPr>
            <w:r>
              <w:t>Кашель?</w:t>
            </w: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Нет.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proofErr w:type="gramStart"/>
            <w:r>
              <w:t>Редкий</w:t>
            </w:r>
            <w:proofErr w:type="gramEnd"/>
            <w:r>
              <w:t xml:space="preserve"> сухой.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proofErr w:type="gramStart"/>
            <w:r>
              <w:t>Частый</w:t>
            </w:r>
            <w:proofErr w:type="gramEnd"/>
            <w:r>
              <w:t xml:space="preserve"> сухой.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proofErr w:type="gramStart"/>
            <w:r>
              <w:t>Частый</w:t>
            </w:r>
            <w:proofErr w:type="gramEnd"/>
            <w:r>
              <w:t xml:space="preserve"> сухой, редкий влажный.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  <w:jc w:val="center"/>
            </w:pPr>
            <w:hyperlink w:anchor="P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proofErr w:type="gramStart"/>
            <w:r>
              <w:t>Частый</w:t>
            </w:r>
            <w:proofErr w:type="gramEnd"/>
            <w:r>
              <w:t xml:space="preserve"> сухой, частый влажный.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  <w:jc w:val="center"/>
            </w:pPr>
            <w:hyperlink w:anchor="P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Частый влажный.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  <w:jc w:val="center"/>
            </w:pPr>
            <w:hyperlink w:anchor="P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 w:val="restart"/>
          </w:tcPr>
          <w:p w:rsidR="00C01A74" w:rsidRDefault="00C01A7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45" w:type="dxa"/>
            <w:gridSpan w:val="2"/>
            <w:vMerge w:val="restart"/>
          </w:tcPr>
          <w:p w:rsidR="00C01A74" w:rsidRDefault="00C01A74">
            <w:pPr>
              <w:pStyle w:val="ConsPlusNormal"/>
            </w:pPr>
            <w:r>
              <w:t>Слабость?</w:t>
            </w: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Нет.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Незначительная.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Значительная.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  <w:jc w:val="center"/>
            </w:pPr>
            <w:hyperlink w:anchor="P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Выраженная.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  <w:jc w:val="center"/>
            </w:pPr>
            <w:hyperlink w:anchor="P4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01A74">
        <w:tc>
          <w:tcPr>
            <w:tcW w:w="735" w:type="dxa"/>
            <w:vMerge w:val="restart"/>
          </w:tcPr>
          <w:p w:rsidR="00C01A74" w:rsidRDefault="00C01A7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45" w:type="dxa"/>
            <w:gridSpan w:val="2"/>
            <w:vMerge w:val="restart"/>
          </w:tcPr>
          <w:p w:rsidR="00C01A74" w:rsidRDefault="00C01A74">
            <w:pPr>
              <w:pStyle w:val="ConsPlusNormal"/>
            </w:pPr>
            <w:r>
              <w:t>Боли в горле?</w:t>
            </w: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Нет.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Незначительная.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Значительная.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  <w:jc w:val="center"/>
            </w:pPr>
            <w:hyperlink w:anchor="P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Выраженная.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  <w:jc w:val="center"/>
            </w:pPr>
            <w:hyperlink w:anchor="P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 w:val="restart"/>
          </w:tcPr>
          <w:p w:rsidR="00C01A74" w:rsidRDefault="00C01A7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45" w:type="dxa"/>
            <w:gridSpan w:val="2"/>
            <w:vMerge w:val="restart"/>
          </w:tcPr>
          <w:p w:rsidR="00C01A74" w:rsidRDefault="00C01A74">
            <w:pPr>
              <w:pStyle w:val="ConsPlusNormal"/>
            </w:pPr>
            <w:r>
              <w:t>Головная боль?</w:t>
            </w: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Нет.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Незначительная.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Значительная.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  <w:jc w:val="center"/>
            </w:pPr>
            <w:hyperlink w:anchor="P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Выраженная.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  <w:jc w:val="center"/>
            </w:pPr>
            <w:hyperlink w:anchor="P4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01A74">
        <w:tc>
          <w:tcPr>
            <w:tcW w:w="735" w:type="dxa"/>
            <w:vMerge w:val="restart"/>
          </w:tcPr>
          <w:p w:rsidR="00C01A74" w:rsidRDefault="00C01A7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45" w:type="dxa"/>
            <w:gridSpan w:val="2"/>
            <w:vMerge w:val="restart"/>
          </w:tcPr>
          <w:p w:rsidR="00C01A74" w:rsidRDefault="00C01A74">
            <w:pPr>
              <w:pStyle w:val="ConsPlusNormal"/>
            </w:pPr>
            <w:r>
              <w:t>Насморк?</w:t>
            </w: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Нет.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Незначительный.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Значительный.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  <w:jc w:val="center"/>
            </w:pPr>
            <w:hyperlink w:anchor="P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Выраженный.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  <w:jc w:val="center"/>
            </w:pPr>
            <w:hyperlink w:anchor="P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 w:val="restart"/>
          </w:tcPr>
          <w:p w:rsidR="00C01A74" w:rsidRDefault="00C01A7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45" w:type="dxa"/>
            <w:gridSpan w:val="2"/>
            <w:vMerge w:val="restart"/>
          </w:tcPr>
          <w:p w:rsidR="00C01A74" w:rsidRDefault="00C01A74">
            <w:pPr>
              <w:pStyle w:val="ConsPlusNormal"/>
            </w:pPr>
            <w:r>
              <w:t>Есть ли нарушение вкуса?</w:t>
            </w: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Нет.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Частичное выпадение вкуса (определенные продукты)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Полное отсутствие вкуса (за исключением горького, соленого, сладкого).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  <w:jc w:val="center"/>
            </w:pPr>
            <w:hyperlink w:anchor="P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 w:val="restart"/>
          </w:tcPr>
          <w:p w:rsidR="00C01A74" w:rsidRDefault="00C01A74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145" w:type="dxa"/>
            <w:gridSpan w:val="2"/>
            <w:vMerge w:val="restart"/>
          </w:tcPr>
          <w:p w:rsidR="00C01A74" w:rsidRDefault="00C01A74">
            <w:pPr>
              <w:pStyle w:val="ConsPlusNormal"/>
            </w:pPr>
            <w:r>
              <w:t>Ощущаете запахи (есть ли обоняние)?</w:t>
            </w: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Запахи чувствую.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Чувствую только резкие запахи.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Запахи не чувствую, даже резкие ароматы (обоняния нет).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  <w:jc w:val="center"/>
            </w:pPr>
            <w:hyperlink w:anchor="P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 w:val="restart"/>
          </w:tcPr>
          <w:p w:rsidR="00C01A74" w:rsidRDefault="00C01A7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45" w:type="dxa"/>
            <w:gridSpan w:val="2"/>
            <w:vMerge w:val="restart"/>
          </w:tcPr>
          <w:p w:rsidR="00C01A74" w:rsidRDefault="00C01A74">
            <w:pPr>
              <w:pStyle w:val="ConsPlusNormal"/>
            </w:pPr>
            <w:r>
              <w:t>Есть затруднение вдоха?</w:t>
            </w: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Нет.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Незначительное.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proofErr w:type="gramStart"/>
            <w:r>
              <w:t>Значительное</w:t>
            </w:r>
            <w:proofErr w:type="gramEnd"/>
            <w:r>
              <w:t>, при попытке сделать вдох появляется кашель.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  <w:jc w:val="center"/>
            </w:pPr>
            <w:hyperlink w:anchor="P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 w:val="restart"/>
          </w:tcPr>
          <w:p w:rsidR="00C01A74" w:rsidRDefault="00C01A7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45" w:type="dxa"/>
            <w:gridSpan w:val="2"/>
            <w:vMerge w:val="restart"/>
          </w:tcPr>
          <w:p w:rsidR="00C01A74" w:rsidRDefault="00C01A74">
            <w:pPr>
              <w:pStyle w:val="ConsPlusNormal"/>
            </w:pPr>
            <w:r>
              <w:t>Частота дыханий в минуту? (Пожалуйста, посчитайте, сколько раз Вы делаете вдох в течение 1 минуты).</w:t>
            </w: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До 18 в минуту.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От 18 до 22 в минуту.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От 22 до 26 в минуту.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  <w:jc w:val="center"/>
            </w:pPr>
            <w:hyperlink w:anchor="P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Свыше 26 в минуту.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  <w:jc w:val="center"/>
            </w:pPr>
            <w:hyperlink w:anchor="P4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01A74">
        <w:tc>
          <w:tcPr>
            <w:tcW w:w="735" w:type="dxa"/>
            <w:vMerge w:val="restart"/>
          </w:tcPr>
          <w:p w:rsidR="00C01A74" w:rsidRDefault="00C01A7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45" w:type="dxa"/>
            <w:gridSpan w:val="2"/>
            <w:vMerge w:val="restart"/>
          </w:tcPr>
          <w:p w:rsidR="00C01A74" w:rsidRDefault="00C01A74">
            <w:pPr>
              <w:pStyle w:val="ConsPlusNormal"/>
            </w:pPr>
            <w:r>
              <w:t xml:space="preserve">Есть ли возможность померять сатурацию (есть ли </w:t>
            </w:r>
            <w:proofErr w:type="spellStart"/>
            <w:r>
              <w:t>пульсоксиметр</w:t>
            </w:r>
            <w:proofErr w:type="spellEnd"/>
            <w:r>
              <w:t>)?</w:t>
            </w: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 xml:space="preserve">Нет </w:t>
            </w:r>
            <w:proofErr w:type="spellStart"/>
            <w:r>
              <w:t>пульсоксиметра</w:t>
            </w:r>
            <w:proofErr w:type="spellEnd"/>
            <w:r>
              <w:t>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Сатурация выше 95%.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Сатурация от 95 до 90%.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  <w:jc w:val="center"/>
            </w:pPr>
            <w:hyperlink w:anchor="P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Сатурация ниже 90%.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 xml:space="preserve">2 </w:t>
            </w:r>
            <w:hyperlink w:anchor="P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  <w:jc w:val="center"/>
            </w:pPr>
            <w:hyperlink w:anchor="P4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01A74">
        <w:tc>
          <w:tcPr>
            <w:tcW w:w="735" w:type="dxa"/>
            <w:vMerge w:val="restart"/>
          </w:tcPr>
          <w:p w:rsidR="00C01A74" w:rsidRDefault="00C01A7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45" w:type="dxa"/>
            <w:gridSpan w:val="2"/>
            <w:vMerge w:val="restart"/>
          </w:tcPr>
          <w:p w:rsidR="00C01A74" w:rsidRDefault="00C01A74">
            <w:pPr>
              <w:pStyle w:val="ConsPlusNormal"/>
            </w:pPr>
            <w:r>
              <w:t>Рвота?</w:t>
            </w: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Нет.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1 - 2 раза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3 - 5 раз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  <w:jc w:val="center"/>
            </w:pPr>
            <w:hyperlink w:anchor="P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Более 5 раз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  <w:jc w:val="center"/>
            </w:pPr>
            <w:hyperlink w:anchor="P4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01A74">
        <w:tc>
          <w:tcPr>
            <w:tcW w:w="735" w:type="dxa"/>
            <w:vMerge w:val="restart"/>
          </w:tcPr>
          <w:p w:rsidR="00C01A74" w:rsidRDefault="00C01A7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45" w:type="dxa"/>
            <w:gridSpan w:val="2"/>
            <w:vMerge w:val="restart"/>
          </w:tcPr>
          <w:p w:rsidR="00C01A74" w:rsidRDefault="00C01A74">
            <w:pPr>
              <w:pStyle w:val="ConsPlusNormal"/>
            </w:pPr>
            <w:r>
              <w:t>Есть ли жидкий стул?</w:t>
            </w: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Нет.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Неустойчивый (кашицеобразный) до 3 раз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Понос 3 - 5 раз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  <w:jc w:val="center"/>
            </w:pPr>
            <w:hyperlink w:anchor="P47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Частый водянистый стул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  <w:jc w:val="center"/>
            </w:pPr>
            <w:hyperlink w:anchor="P4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01A74">
        <w:tc>
          <w:tcPr>
            <w:tcW w:w="735" w:type="dxa"/>
          </w:tcPr>
          <w:p w:rsidR="00C01A74" w:rsidRDefault="00C01A74">
            <w:pPr>
              <w:pStyle w:val="ConsPlusNormal"/>
              <w:jc w:val="center"/>
            </w:pPr>
            <w:bookmarkStart w:id="1" w:name="P291"/>
            <w:bookmarkEnd w:id="1"/>
            <w:r>
              <w:t>15.</w:t>
            </w:r>
          </w:p>
        </w:tc>
        <w:tc>
          <w:tcPr>
            <w:tcW w:w="2145" w:type="dxa"/>
            <w:gridSpan w:val="2"/>
          </w:tcPr>
          <w:p w:rsidR="00C01A74" w:rsidRDefault="00C01A74">
            <w:pPr>
              <w:pStyle w:val="ConsPlusNormal"/>
            </w:pPr>
            <w:r>
              <w:t>Есть ли у Вас хронические заболевания? (перенесенные заболевания)</w:t>
            </w: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Нет.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 w:val="restart"/>
          </w:tcPr>
          <w:p w:rsidR="00C01A74" w:rsidRDefault="00C01A74">
            <w:pPr>
              <w:pStyle w:val="ConsPlusNormal"/>
            </w:pPr>
          </w:p>
        </w:tc>
        <w:tc>
          <w:tcPr>
            <w:tcW w:w="555" w:type="dxa"/>
            <w:vMerge w:val="restart"/>
            <w:tcBorders>
              <w:right w:val="nil"/>
            </w:tcBorders>
          </w:tcPr>
          <w:p w:rsidR="00C01A74" w:rsidRDefault="00C01A74">
            <w:pPr>
              <w:pStyle w:val="ConsPlusNormal"/>
              <w:jc w:val="right"/>
            </w:pPr>
            <w:r>
              <w:t>1)</w:t>
            </w:r>
          </w:p>
        </w:tc>
        <w:tc>
          <w:tcPr>
            <w:tcW w:w="1590" w:type="dxa"/>
            <w:vMerge w:val="restart"/>
            <w:tcBorders>
              <w:left w:val="nil"/>
            </w:tcBorders>
          </w:tcPr>
          <w:p w:rsidR="00C01A74" w:rsidRDefault="00C01A74">
            <w:pPr>
              <w:pStyle w:val="ConsPlusNormal"/>
            </w:pPr>
            <w:r>
              <w:t>Гипертоническая болезнь</w:t>
            </w: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Гипертоническая болезнь, компенсированная.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555" w:type="dxa"/>
            <w:vMerge/>
            <w:tcBorders>
              <w:right w:val="nil"/>
            </w:tcBorders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1590" w:type="dxa"/>
            <w:vMerge/>
            <w:tcBorders>
              <w:left w:val="nil"/>
            </w:tcBorders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Гипертоническая болезнь, уровень АД выше 130/90 мм рт. ст. до 150/100 мм рт. ст.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555" w:type="dxa"/>
            <w:vMerge/>
            <w:tcBorders>
              <w:right w:val="nil"/>
            </w:tcBorders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1590" w:type="dxa"/>
            <w:vMerge/>
            <w:tcBorders>
              <w:left w:val="nil"/>
            </w:tcBorders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Гипертоническая болезнь, уровень АД выше 150/100 мм рт. ст.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555" w:type="dxa"/>
            <w:vMerge w:val="restart"/>
            <w:tcBorders>
              <w:right w:val="nil"/>
            </w:tcBorders>
          </w:tcPr>
          <w:p w:rsidR="00C01A74" w:rsidRDefault="00C01A74">
            <w:pPr>
              <w:pStyle w:val="ConsPlusNormal"/>
              <w:jc w:val="right"/>
            </w:pPr>
            <w:r>
              <w:t>2)</w:t>
            </w:r>
          </w:p>
        </w:tc>
        <w:tc>
          <w:tcPr>
            <w:tcW w:w="1590" w:type="dxa"/>
            <w:vMerge w:val="restart"/>
            <w:tcBorders>
              <w:left w:val="nil"/>
            </w:tcBorders>
          </w:tcPr>
          <w:p w:rsidR="00C01A74" w:rsidRDefault="00C01A74">
            <w:pPr>
              <w:pStyle w:val="ConsPlusNormal"/>
            </w:pPr>
            <w:r>
              <w:t>Перенесен инфаркт миокарда</w:t>
            </w: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Более 2 лет назад.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555" w:type="dxa"/>
            <w:vMerge/>
            <w:tcBorders>
              <w:right w:val="nil"/>
            </w:tcBorders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1590" w:type="dxa"/>
            <w:vMerge/>
            <w:tcBorders>
              <w:left w:val="nil"/>
            </w:tcBorders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Менее 2 лет назад.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555" w:type="dxa"/>
            <w:vMerge w:val="restart"/>
            <w:tcBorders>
              <w:right w:val="nil"/>
            </w:tcBorders>
          </w:tcPr>
          <w:p w:rsidR="00C01A74" w:rsidRDefault="00C01A74">
            <w:pPr>
              <w:pStyle w:val="ConsPlusNormal"/>
              <w:jc w:val="right"/>
            </w:pPr>
            <w:r>
              <w:t>3)</w:t>
            </w:r>
          </w:p>
        </w:tc>
        <w:tc>
          <w:tcPr>
            <w:tcW w:w="1590" w:type="dxa"/>
            <w:vMerge w:val="restart"/>
            <w:tcBorders>
              <w:left w:val="nil"/>
            </w:tcBorders>
          </w:tcPr>
          <w:p w:rsidR="00C01A74" w:rsidRDefault="00C01A74">
            <w:pPr>
              <w:pStyle w:val="ConsPlusNormal"/>
            </w:pPr>
            <w:r>
              <w:t>Мерцательная аритмия</w:t>
            </w: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Компенсированная.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555" w:type="dxa"/>
            <w:vMerge/>
            <w:tcBorders>
              <w:right w:val="nil"/>
            </w:tcBorders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1590" w:type="dxa"/>
            <w:vMerge/>
            <w:tcBorders>
              <w:left w:val="nil"/>
            </w:tcBorders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Декомпенсированная.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555" w:type="dxa"/>
            <w:vMerge w:val="restart"/>
            <w:tcBorders>
              <w:right w:val="nil"/>
            </w:tcBorders>
          </w:tcPr>
          <w:p w:rsidR="00C01A74" w:rsidRDefault="00C01A74">
            <w:pPr>
              <w:pStyle w:val="ConsPlusNormal"/>
              <w:jc w:val="right"/>
            </w:pPr>
            <w:r>
              <w:t>4)</w:t>
            </w:r>
          </w:p>
        </w:tc>
        <w:tc>
          <w:tcPr>
            <w:tcW w:w="1590" w:type="dxa"/>
            <w:vMerge w:val="restart"/>
            <w:tcBorders>
              <w:left w:val="nil"/>
            </w:tcBorders>
          </w:tcPr>
          <w:p w:rsidR="00C01A74" w:rsidRDefault="00C01A74">
            <w:pPr>
              <w:pStyle w:val="ConsPlusNormal"/>
            </w:pPr>
            <w:r>
              <w:t>Онкологическое заболевание</w:t>
            </w: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Получает химиотерапию.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555" w:type="dxa"/>
            <w:vMerge/>
            <w:tcBorders>
              <w:right w:val="nil"/>
            </w:tcBorders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1590" w:type="dxa"/>
            <w:vMerge/>
            <w:tcBorders>
              <w:left w:val="nil"/>
            </w:tcBorders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Не получает химиотерапию.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555" w:type="dxa"/>
            <w:tcBorders>
              <w:right w:val="nil"/>
            </w:tcBorders>
          </w:tcPr>
          <w:p w:rsidR="00C01A74" w:rsidRDefault="00C01A74">
            <w:pPr>
              <w:pStyle w:val="ConsPlusNormal"/>
              <w:jc w:val="right"/>
            </w:pPr>
            <w:r>
              <w:t>5)</w:t>
            </w:r>
          </w:p>
        </w:tc>
        <w:tc>
          <w:tcPr>
            <w:tcW w:w="1590" w:type="dxa"/>
            <w:tcBorders>
              <w:left w:val="nil"/>
            </w:tcBorders>
          </w:tcPr>
          <w:p w:rsidR="00C01A74" w:rsidRDefault="00C01A74">
            <w:pPr>
              <w:pStyle w:val="ConsPlusNormal"/>
            </w:pPr>
            <w:r>
              <w:t>Хроническая болезнь почек, терминальная стадия</w:t>
            </w: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Есть.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555" w:type="dxa"/>
            <w:vMerge w:val="restart"/>
            <w:tcBorders>
              <w:right w:val="nil"/>
            </w:tcBorders>
          </w:tcPr>
          <w:p w:rsidR="00C01A74" w:rsidRDefault="00C01A74">
            <w:pPr>
              <w:pStyle w:val="ConsPlusNormal"/>
              <w:jc w:val="right"/>
            </w:pPr>
            <w:r>
              <w:t>6)</w:t>
            </w:r>
          </w:p>
        </w:tc>
        <w:tc>
          <w:tcPr>
            <w:tcW w:w="1590" w:type="dxa"/>
            <w:vMerge w:val="restart"/>
            <w:tcBorders>
              <w:left w:val="nil"/>
            </w:tcBorders>
          </w:tcPr>
          <w:p w:rsidR="00C01A74" w:rsidRDefault="00C01A74">
            <w:pPr>
              <w:pStyle w:val="ConsPlusNormal"/>
            </w:pPr>
            <w:r>
              <w:t xml:space="preserve">Хронический </w:t>
            </w:r>
            <w:proofErr w:type="spellStart"/>
            <w:r>
              <w:t>гломерулонефрит</w:t>
            </w:r>
            <w:proofErr w:type="spellEnd"/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Вне обострения.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555" w:type="dxa"/>
            <w:vMerge/>
            <w:tcBorders>
              <w:right w:val="nil"/>
            </w:tcBorders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1590" w:type="dxa"/>
            <w:vMerge/>
            <w:tcBorders>
              <w:left w:val="nil"/>
            </w:tcBorders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Обострение.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555" w:type="dxa"/>
            <w:vMerge w:val="restart"/>
            <w:tcBorders>
              <w:right w:val="nil"/>
            </w:tcBorders>
          </w:tcPr>
          <w:p w:rsidR="00C01A74" w:rsidRDefault="00C01A74">
            <w:pPr>
              <w:pStyle w:val="ConsPlusNormal"/>
              <w:jc w:val="right"/>
            </w:pPr>
            <w:r>
              <w:t>7)</w:t>
            </w:r>
          </w:p>
        </w:tc>
        <w:tc>
          <w:tcPr>
            <w:tcW w:w="1590" w:type="dxa"/>
            <w:vMerge w:val="restart"/>
            <w:tcBorders>
              <w:left w:val="nil"/>
            </w:tcBorders>
          </w:tcPr>
          <w:p w:rsidR="00C01A74" w:rsidRDefault="00C01A74">
            <w:pPr>
              <w:pStyle w:val="ConsPlusNormal"/>
            </w:pPr>
            <w:r>
              <w:t>Болезни крови</w:t>
            </w: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Нет.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555" w:type="dxa"/>
            <w:vMerge/>
            <w:tcBorders>
              <w:right w:val="nil"/>
            </w:tcBorders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1590" w:type="dxa"/>
            <w:vMerge/>
            <w:tcBorders>
              <w:left w:val="nil"/>
            </w:tcBorders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Есть.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555" w:type="dxa"/>
            <w:vMerge w:val="restart"/>
            <w:tcBorders>
              <w:right w:val="nil"/>
            </w:tcBorders>
          </w:tcPr>
          <w:p w:rsidR="00C01A74" w:rsidRDefault="00C01A74">
            <w:pPr>
              <w:pStyle w:val="ConsPlusNormal"/>
              <w:jc w:val="right"/>
            </w:pPr>
            <w:r>
              <w:t>8)</w:t>
            </w:r>
          </w:p>
        </w:tc>
        <w:tc>
          <w:tcPr>
            <w:tcW w:w="1590" w:type="dxa"/>
            <w:vMerge w:val="restart"/>
            <w:tcBorders>
              <w:left w:val="nil"/>
            </w:tcBorders>
          </w:tcPr>
          <w:p w:rsidR="00C01A74" w:rsidRDefault="00C01A74">
            <w:pPr>
              <w:pStyle w:val="ConsPlusNormal"/>
            </w:pPr>
            <w:r>
              <w:t>Острое нарушение мозгового кровообращения</w:t>
            </w: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Более 2 лет назад.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555" w:type="dxa"/>
            <w:vMerge/>
            <w:tcBorders>
              <w:right w:val="nil"/>
            </w:tcBorders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1590" w:type="dxa"/>
            <w:vMerge/>
            <w:tcBorders>
              <w:left w:val="nil"/>
            </w:tcBorders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Менее 2 лет назад.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555" w:type="dxa"/>
            <w:vMerge/>
            <w:tcBorders>
              <w:right w:val="nil"/>
            </w:tcBorders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1590" w:type="dxa"/>
            <w:vMerge/>
            <w:tcBorders>
              <w:left w:val="nil"/>
            </w:tcBorders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Менее 1 года назад.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555" w:type="dxa"/>
            <w:vMerge/>
            <w:tcBorders>
              <w:right w:val="nil"/>
            </w:tcBorders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1590" w:type="dxa"/>
            <w:vMerge/>
            <w:tcBorders>
              <w:left w:val="nil"/>
            </w:tcBorders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Менее 1 месяца.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555" w:type="dxa"/>
            <w:vMerge w:val="restart"/>
            <w:tcBorders>
              <w:right w:val="nil"/>
            </w:tcBorders>
          </w:tcPr>
          <w:p w:rsidR="00C01A74" w:rsidRDefault="00C01A74">
            <w:pPr>
              <w:pStyle w:val="ConsPlusNormal"/>
              <w:jc w:val="right"/>
            </w:pPr>
            <w:r>
              <w:t>9)</w:t>
            </w:r>
          </w:p>
        </w:tc>
        <w:tc>
          <w:tcPr>
            <w:tcW w:w="1590" w:type="dxa"/>
            <w:vMerge w:val="restart"/>
            <w:tcBorders>
              <w:left w:val="nil"/>
            </w:tcBorders>
          </w:tcPr>
          <w:p w:rsidR="00C01A74" w:rsidRDefault="00C01A74">
            <w:pPr>
              <w:pStyle w:val="ConsPlusNormal"/>
            </w:pPr>
            <w:r>
              <w:t>Сахарный диабет</w:t>
            </w: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 xml:space="preserve">Уровень глюкозы до 7 </w:t>
            </w:r>
            <w:proofErr w:type="spellStart"/>
            <w:r>
              <w:t>ммоль</w:t>
            </w:r>
            <w:proofErr w:type="spellEnd"/>
            <w:r>
              <w:t>/л.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555" w:type="dxa"/>
            <w:vMerge/>
            <w:tcBorders>
              <w:right w:val="nil"/>
            </w:tcBorders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1590" w:type="dxa"/>
            <w:vMerge/>
            <w:tcBorders>
              <w:left w:val="nil"/>
            </w:tcBorders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 xml:space="preserve">Уровень глюкозы от 7 до 8 </w:t>
            </w:r>
            <w:proofErr w:type="spellStart"/>
            <w:r>
              <w:t>ммоль</w:t>
            </w:r>
            <w:proofErr w:type="spellEnd"/>
            <w:r>
              <w:t>/л.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555" w:type="dxa"/>
            <w:vMerge/>
            <w:tcBorders>
              <w:right w:val="nil"/>
            </w:tcBorders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1590" w:type="dxa"/>
            <w:vMerge/>
            <w:tcBorders>
              <w:left w:val="nil"/>
            </w:tcBorders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 xml:space="preserve">Уровень глюкозы от 8 до 10 </w:t>
            </w:r>
            <w:proofErr w:type="spellStart"/>
            <w:r>
              <w:t>ммоль</w:t>
            </w:r>
            <w:proofErr w:type="spellEnd"/>
            <w:r>
              <w:t>/л.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555" w:type="dxa"/>
            <w:vMerge/>
            <w:tcBorders>
              <w:right w:val="nil"/>
            </w:tcBorders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1590" w:type="dxa"/>
            <w:vMerge/>
            <w:tcBorders>
              <w:left w:val="nil"/>
            </w:tcBorders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 xml:space="preserve">Уровень глюкозы свыше 10 </w:t>
            </w:r>
            <w:proofErr w:type="spellStart"/>
            <w:r>
              <w:t>ммоль</w:t>
            </w:r>
            <w:proofErr w:type="spellEnd"/>
            <w:r>
              <w:t>/л.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555" w:type="dxa"/>
            <w:vMerge w:val="restart"/>
            <w:tcBorders>
              <w:right w:val="nil"/>
            </w:tcBorders>
          </w:tcPr>
          <w:p w:rsidR="00C01A74" w:rsidRDefault="00C01A74">
            <w:pPr>
              <w:pStyle w:val="ConsPlusNormal"/>
              <w:jc w:val="right"/>
            </w:pPr>
            <w:r>
              <w:t>10)</w:t>
            </w:r>
          </w:p>
        </w:tc>
        <w:tc>
          <w:tcPr>
            <w:tcW w:w="1590" w:type="dxa"/>
            <w:vMerge w:val="restart"/>
            <w:tcBorders>
              <w:left w:val="nil"/>
            </w:tcBorders>
          </w:tcPr>
          <w:p w:rsidR="00C01A74" w:rsidRDefault="00C01A74">
            <w:pPr>
              <w:pStyle w:val="ConsPlusNormal"/>
            </w:pPr>
            <w:r>
              <w:t xml:space="preserve">Аутоиммунный </w:t>
            </w:r>
            <w:proofErr w:type="spellStart"/>
            <w:r>
              <w:t>тиреоидит</w:t>
            </w:r>
            <w:proofErr w:type="spellEnd"/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proofErr w:type="gramStart"/>
            <w:r>
              <w:t>Компенсированный</w:t>
            </w:r>
            <w:proofErr w:type="gramEnd"/>
            <w:r>
              <w:t xml:space="preserve"> (</w:t>
            </w:r>
            <w:proofErr w:type="spellStart"/>
            <w:r>
              <w:t>эутиреоидное</w:t>
            </w:r>
            <w:proofErr w:type="spellEnd"/>
            <w:r>
              <w:t xml:space="preserve"> состояние).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555" w:type="dxa"/>
            <w:vMerge/>
            <w:tcBorders>
              <w:right w:val="nil"/>
            </w:tcBorders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1590" w:type="dxa"/>
            <w:vMerge/>
            <w:tcBorders>
              <w:left w:val="nil"/>
            </w:tcBorders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 xml:space="preserve">Декомпенсированный </w:t>
            </w:r>
            <w:r>
              <w:lastRenderedPageBreak/>
              <w:t>(получает гормоны).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 w:val="restart"/>
          </w:tcPr>
          <w:p w:rsidR="00C01A74" w:rsidRDefault="00C01A74">
            <w:pPr>
              <w:pStyle w:val="ConsPlusNormal"/>
            </w:pPr>
          </w:p>
        </w:tc>
        <w:tc>
          <w:tcPr>
            <w:tcW w:w="555" w:type="dxa"/>
            <w:vMerge w:val="restart"/>
            <w:tcBorders>
              <w:right w:val="nil"/>
            </w:tcBorders>
          </w:tcPr>
          <w:p w:rsidR="00C01A74" w:rsidRDefault="00C01A74">
            <w:pPr>
              <w:pStyle w:val="ConsPlusNormal"/>
              <w:jc w:val="right"/>
            </w:pPr>
            <w:r>
              <w:t>11)</w:t>
            </w:r>
          </w:p>
        </w:tc>
        <w:tc>
          <w:tcPr>
            <w:tcW w:w="1590" w:type="dxa"/>
            <w:vMerge w:val="restart"/>
            <w:tcBorders>
              <w:left w:val="nil"/>
            </w:tcBorders>
          </w:tcPr>
          <w:p w:rsidR="00C01A74" w:rsidRDefault="00C01A74">
            <w:pPr>
              <w:pStyle w:val="ConsPlusNormal"/>
            </w:pPr>
            <w:r>
              <w:t>Хроническая печеночная недостаточность</w:t>
            </w: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Компенсированная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555" w:type="dxa"/>
            <w:vMerge/>
            <w:tcBorders>
              <w:right w:val="nil"/>
            </w:tcBorders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1590" w:type="dxa"/>
            <w:vMerge/>
            <w:tcBorders>
              <w:left w:val="nil"/>
            </w:tcBorders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Декомпенсированная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</w:tcPr>
          <w:p w:rsidR="00C01A74" w:rsidRDefault="00C01A7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45" w:type="dxa"/>
            <w:gridSpan w:val="2"/>
          </w:tcPr>
          <w:p w:rsidR="00C01A74" w:rsidRDefault="00C01A74">
            <w:pPr>
              <w:pStyle w:val="ConsPlusNormal"/>
            </w:pPr>
            <w:r>
              <w:t>Какие препараты применяете регулярно?</w:t>
            </w: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Перечислить: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 w:val="restart"/>
          </w:tcPr>
          <w:p w:rsidR="00C01A74" w:rsidRDefault="00C01A74">
            <w:pPr>
              <w:pStyle w:val="ConsPlusNormal"/>
              <w:jc w:val="center"/>
            </w:pPr>
            <w:bookmarkStart w:id="2" w:name="P431"/>
            <w:bookmarkEnd w:id="2"/>
            <w:r>
              <w:t>17.</w:t>
            </w:r>
          </w:p>
        </w:tc>
        <w:tc>
          <w:tcPr>
            <w:tcW w:w="2145" w:type="dxa"/>
            <w:gridSpan w:val="2"/>
            <w:vMerge w:val="restart"/>
          </w:tcPr>
          <w:p w:rsidR="00C01A74" w:rsidRDefault="00C01A74">
            <w:pPr>
              <w:pStyle w:val="ConsPlusNormal"/>
            </w:pPr>
            <w:r>
              <w:t>Для женщин: есть ли беременность?</w:t>
            </w: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Нет.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145" w:type="dxa"/>
            <w:gridSpan w:val="2"/>
            <w:vMerge/>
          </w:tcPr>
          <w:p w:rsidR="00C01A74" w:rsidRDefault="00C01A74">
            <w:pPr>
              <w:spacing w:after="1" w:line="0" w:lineRule="atLeast"/>
            </w:pP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Да.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</w:tcPr>
          <w:p w:rsidR="00C01A74" w:rsidRDefault="00C01A7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45" w:type="dxa"/>
            <w:gridSpan w:val="2"/>
          </w:tcPr>
          <w:p w:rsidR="00C01A74" w:rsidRDefault="00C01A74">
            <w:pPr>
              <w:pStyle w:val="ConsPlusNormal"/>
            </w:pPr>
            <w:r>
              <w:t>Сдавали ли мазок на COVID-19, при положительном ответе, уточнить результат.</w:t>
            </w: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  <w:r>
              <w:t>Да/Результат/нет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</w:tcPr>
          <w:p w:rsidR="00C01A74" w:rsidRDefault="00C01A7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45" w:type="dxa"/>
            <w:gridSpan w:val="2"/>
          </w:tcPr>
          <w:p w:rsidR="00C01A74" w:rsidRDefault="00C01A74">
            <w:pPr>
              <w:pStyle w:val="ConsPlusNormal"/>
            </w:pPr>
            <w:r>
              <w:t>Проходили ли Рентгенологическое обследование (КТ органов грудной клетки). Известен ли результат:</w:t>
            </w:r>
          </w:p>
        </w:tc>
        <w:tc>
          <w:tcPr>
            <w:tcW w:w="283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989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</w:tcPr>
          <w:p w:rsidR="00C01A74" w:rsidRDefault="00C01A74">
            <w:pPr>
              <w:pStyle w:val="ConsPlusNormal"/>
            </w:pPr>
          </w:p>
        </w:tc>
        <w:tc>
          <w:tcPr>
            <w:tcW w:w="2145" w:type="dxa"/>
            <w:gridSpan w:val="2"/>
          </w:tcPr>
          <w:p w:rsidR="00C01A74" w:rsidRDefault="00C01A74">
            <w:pPr>
              <w:pStyle w:val="ConsPlusNormal"/>
            </w:pPr>
            <w:r>
              <w:t>1). Изменений в легких не выявлено</w:t>
            </w:r>
          </w:p>
        </w:tc>
        <w:tc>
          <w:tcPr>
            <w:tcW w:w="2837" w:type="dxa"/>
          </w:tcPr>
          <w:p w:rsidR="00C01A74" w:rsidRDefault="00C01A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</w:tcPr>
          <w:p w:rsidR="00C01A74" w:rsidRDefault="00C01A74">
            <w:pPr>
              <w:pStyle w:val="ConsPlusNormal"/>
            </w:pPr>
          </w:p>
        </w:tc>
        <w:tc>
          <w:tcPr>
            <w:tcW w:w="2145" w:type="dxa"/>
            <w:gridSpan w:val="2"/>
          </w:tcPr>
          <w:p w:rsidR="00C01A74" w:rsidRDefault="00C01A74">
            <w:pPr>
              <w:pStyle w:val="ConsPlusNormal"/>
            </w:pPr>
            <w:r>
              <w:t>2). Выявлена пневмония</w:t>
            </w:r>
          </w:p>
        </w:tc>
        <w:tc>
          <w:tcPr>
            <w:tcW w:w="2837" w:type="dxa"/>
          </w:tcPr>
          <w:p w:rsidR="00C01A74" w:rsidRDefault="00C01A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735" w:type="dxa"/>
          </w:tcPr>
          <w:p w:rsidR="00C01A74" w:rsidRDefault="00C01A7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45" w:type="dxa"/>
            <w:gridSpan w:val="2"/>
          </w:tcPr>
          <w:p w:rsidR="00C01A74" w:rsidRDefault="00C01A74">
            <w:pPr>
              <w:pStyle w:val="ConsPlusNormal"/>
            </w:pPr>
            <w:r>
              <w:t>Нуждаетесь ли Вы в оформлении листа нетрудоспособности? (Если да - уточнить название организации)</w:t>
            </w:r>
          </w:p>
        </w:tc>
        <w:tc>
          <w:tcPr>
            <w:tcW w:w="2837" w:type="dxa"/>
          </w:tcPr>
          <w:p w:rsidR="00C01A74" w:rsidRDefault="00C01A7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89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077" w:type="dxa"/>
          </w:tcPr>
          <w:p w:rsidR="00C01A74" w:rsidRDefault="00C01A74">
            <w:pPr>
              <w:pStyle w:val="ConsPlusNormal"/>
            </w:pPr>
          </w:p>
        </w:tc>
        <w:tc>
          <w:tcPr>
            <w:tcW w:w="1286" w:type="dxa"/>
          </w:tcPr>
          <w:p w:rsidR="00C01A74" w:rsidRDefault="00C01A74">
            <w:pPr>
              <w:pStyle w:val="ConsPlusNormal"/>
            </w:pPr>
          </w:p>
        </w:tc>
      </w:tr>
    </w:tbl>
    <w:p w:rsidR="00C01A74" w:rsidRDefault="00C01A74">
      <w:pPr>
        <w:pStyle w:val="ConsPlusNormal"/>
        <w:jc w:val="both"/>
      </w:pPr>
    </w:p>
    <w:p w:rsidR="00C01A74" w:rsidRDefault="00C01A74">
      <w:pPr>
        <w:pStyle w:val="ConsPlusNormal"/>
        <w:jc w:val="both"/>
      </w:pPr>
      <w:hyperlink w:anchor="P291" w:history="1">
        <w:r>
          <w:rPr>
            <w:color w:val="0000FF"/>
          </w:rPr>
          <w:t>Пункты 15</w:t>
        </w:r>
      </w:hyperlink>
      <w:r>
        <w:t xml:space="preserve">, </w:t>
      </w:r>
      <w:hyperlink w:anchor="P431" w:history="1">
        <w:r>
          <w:rPr>
            <w:color w:val="0000FF"/>
          </w:rPr>
          <w:t>17</w:t>
        </w:r>
      </w:hyperlink>
      <w:r>
        <w:t xml:space="preserve"> являются отягощающим фактором, считать отдельно.</w:t>
      </w:r>
    </w:p>
    <w:p w:rsidR="00C01A74" w:rsidRDefault="00C01A74">
      <w:pPr>
        <w:pStyle w:val="ConsPlusNormal"/>
        <w:spacing w:before="220"/>
        <w:jc w:val="both"/>
      </w:pPr>
      <w:bookmarkStart w:id="3" w:name="P473"/>
      <w:bookmarkEnd w:id="3"/>
      <w:r>
        <w:t>&lt;*&gt; Вне зависимости от количества набранной суммы баллов, экстренный вызов бригады скорой помощи с целью госпитализации.</w:t>
      </w:r>
    </w:p>
    <w:p w:rsidR="00C01A74" w:rsidRDefault="00C01A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645"/>
        <w:gridCol w:w="3125"/>
      </w:tblGrid>
      <w:tr w:rsidR="00C01A74">
        <w:tc>
          <w:tcPr>
            <w:tcW w:w="2268" w:type="dxa"/>
          </w:tcPr>
          <w:p w:rsidR="00C01A74" w:rsidRDefault="00C01A74">
            <w:pPr>
              <w:pStyle w:val="ConsPlusNormal"/>
              <w:jc w:val="center"/>
            </w:pPr>
            <w:r>
              <w:t>Сумма баллов</w:t>
            </w:r>
          </w:p>
        </w:tc>
        <w:tc>
          <w:tcPr>
            <w:tcW w:w="3645" w:type="dxa"/>
            <w:vAlign w:val="bottom"/>
          </w:tcPr>
          <w:p w:rsidR="00C01A74" w:rsidRDefault="00C01A74">
            <w:pPr>
              <w:pStyle w:val="ConsPlusNormal"/>
              <w:jc w:val="center"/>
            </w:pPr>
            <w:r>
              <w:t>Оставить пациента на дому, вызов врача на дом.</w:t>
            </w:r>
          </w:p>
        </w:tc>
        <w:tc>
          <w:tcPr>
            <w:tcW w:w="3125" w:type="dxa"/>
            <w:vAlign w:val="bottom"/>
          </w:tcPr>
          <w:p w:rsidR="00C01A74" w:rsidRDefault="00C01A74">
            <w:pPr>
              <w:pStyle w:val="ConsPlusNormal"/>
              <w:jc w:val="center"/>
            </w:pPr>
            <w:r>
              <w:t>Вызов бригады скорой медицинской помощи</w:t>
            </w:r>
          </w:p>
        </w:tc>
      </w:tr>
      <w:tr w:rsidR="00C01A74">
        <w:tc>
          <w:tcPr>
            <w:tcW w:w="2268" w:type="dxa"/>
          </w:tcPr>
          <w:p w:rsidR="00C01A74" w:rsidRDefault="00C01A74">
            <w:pPr>
              <w:pStyle w:val="ConsPlusNormal"/>
            </w:pPr>
            <w:r>
              <w:t>0 - 14</w:t>
            </w:r>
          </w:p>
        </w:tc>
        <w:tc>
          <w:tcPr>
            <w:tcW w:w="3645" w:type="dxa"/>
            <w:vAlign w:val="bottom"/>
          </w:tcPr>
          <w:p w:rsidR="00C01A74" w:rsidRDefault="00C01A74">
            <w:pPr>
              <w:pStyle w:val="ConsPlusNormal"/>
              <w:jc w:val="both"/>
            </w:pPr>
            <w:r>
              <w:t>+ при отсутствии баллов из графы "отягощающие" и "значимые" оставить пациента дома, дистанционный мониторинг врача.</w:t>
            </w:r>
          </w:p>
        </w:tc>
        <w:tc>
          <w:tcPr>
            <w:tcW w:w="3125" w:type="dxa"/>
          </w:tcPr>
          <w:p w:rsidR="00C01A74" w:rsidRDefault="00C01A74">
            <w:pPr>
              <w:pStyle w:val="ConsPlusNormal"/>
            </w:pPr>
          </w:p>
        </w:tc>
      </w:tr>
      <w:tr w:rsidR="00C01A74">
        <w:tc>
          <w:tcPr>
            <w:tcW w:w="2268" w:type="dxa"/>
          </w:tcPr>
          <w:p w:rsidR="00C01A74" w:rsidRDefault="00C01A74">
            <w:pPr>
              <w:pStyle w:val="ConsPlusNormal"/>
            </w:pPr>
            <w:r>
              <w:t>0 - 14.</w:t>
            </w:r>
          </w:p>
        </w:tc>
        <w:tc>
          <w:tcPr>
            <w:tcW w:w="3645" w:type="dxa"/>
          </w:tcPr>
          <w:p w:rsidR="00C01A74" w:rsidRDefault="00C01A74">
            <w:pPr>
              <w:pStyle w:val="ConsPlusNormal"/>
              <w:jc w:val="both"/>
            </w:pPr>
            <w:r>
              <w:t>+</w:t>
            </w:r>
          </w:p>
          <w:p w:rsidR="00C01A74" w:rsidRDefault="00C01A74">
            <w:pPr>
              <w:pStyle w:val="ConsPlusNormal"/>
              <w:jc w:val="both"/>
            </w:pPr>
            <w:r>
              <w:lastRenderedPageBreak/>
              <w:t>С учетом не более 1 балла из желтой зоны (отягощающий факторы), оставить пациента на дому, вызов врача на дом.</w:t>
            </w:r>
          </w:p>
        </w:tc>
        <w:tc>
          <w:tcPr>
            <w:tcW w:w="3125" w:type="dxa"/>
          </w:tcPr>
          <w:p w:rsidR="00C01A74" w:rsidRDefault="00C01A74">
            <w:pPr>
              <w:pStyle w:val="ConsPlusNormal"/>
              <w:jc w:val="both"/>
            </w:pPr>
            <w:r>
              <w:lastRenderedPageBreak/>
              <w:t>+</w:t>
            </w:r>
          </w:p>
          <w:p w:rsidR="00C01A74" w:rsidRDefault="00C01A74">
            <w:pPr>
              <w:pStyle w:val="ConsPlusNormal"/>
              <w:jc w:val="both"/>
            </w:pPr>
            <w:r>
              <w:lastRenderedPageBreak/>
              <w:t>2 и более баллов из желтой зоны (отягощающие факторы).</w:t>
            </w:r>
          </w:p>
        </w:tc>
      </w:tr>
      <w:tr w:rsidR="00C01A74">
        <w:tc>
          <w:tcPr>
            <w:tcW w:w="2268" w:type="dxa"/>
          </w:tcPr>
          <w:p w:rsidR="00C01A74" w:rsidRDefault="00C01A74">
            <w:pPr>
              <w:pStyle w:val="ConsPlusNormal"/>
            </w:pPr>
            <w:r>
              <w:lastRenderedPageBreak/>
              <w:t>14 - 29</w:t>
            </w:r>
          </w:p>
        </w:tc>
        <w:tc>
          <w:tcPr>
            <w:tcW w:w="3645" w:type="dxa"/>
          </w:tcPr>
          <w:p w:rsidR="00C01A74" w:rsidRDefault="00C01A74">
            <w:pPr>
              <w:pStyle w:val="ConsPlusNormal"/>
            </w:pPr>
          </w:p>
        </w:tc>
        <w:tc>
          <w:tcPr>
            <w:tcW w:w="3125" w:type="dxa"/>
            <w:vAlign w:val="bottom"/>
          </w:tcPr>
          <w:p w:rsidR="00C01A74" w:rsidRDefault="00C01A74">
            <w:pPr>
              <w:pStyle w:val="ConsPlusNormal"/>
              <w:jc w:val="both"/>
            </w:pPr>
            <w:r>
              <w:t>Вызов скорой медицинской помощи</w:t>
            </w:r>
          </w:p>
        </w:tc>
      </w:tr>
    </w:tbl>
    <w:p w:rsidR="00C01A74" w:rsidRDefault="00C01A74">
      <w:pPr>
        <w:pStyle w:val="ConsPlusNormal"/>
        <w:jc w:val="both"/>
      </w:pPr>
    </w:p>
    <w:p w:rsidR="00C01A74" w:rsidRDefault="00C01A74">
      <w:pPr>
        <w:pStyle w:val="ConsPlusNormal"/>
        <w:jc w:val="both"/>
      </w:pPr>
    </w:p>
    <w:p w:rsidR="00C01A74" w:rsidRDefault="00C01A74">
      <w:pPr>
        <w:pStyle w:val="ConsPlusNormal"/>
        <w:jc w:val="both"/>
      </w:pPr>
    </w:p>
    <w:p w:rsidR="00C01A74" w:rsidRDefault="00C01A74">
      <w:pPr>
        <w:pStyle w:val="ConsPlusNormal"/>
        <w:jc w:val="both"/>
      </w:pPr>
    </w:p>
    <w:p w:rsidR="00C01A74" w:rsidRDefault="00C01A74">
      <w:pPr>
        <w:pStyle w:val="ConsPlusNormal"/>
        <w:jc w:val="both"/>
      </w:pPr>
    </w:p>
    <w:sectPr w:rsidR="00C01A74" w:rsidSect="001F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74"/>
    <w:rsid w:val="0032693A"/>
    <w:rsid w:val="00C0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1A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1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1A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1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1A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1A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1A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1A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1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1A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1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1A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1A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1A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Нина Ивановна</dc:creator>
  <cp:lastModifiedBy>Белова Нина Ивановна</cp:lastModifiedBy>
  <cp:revision>1</cp:revision>
  <dcterms:created xsi:type="dcterms:W3CDTF">2022-01-24T09:15:00Z</dcterms:created>
  <dcterms:modified xsi:type="dcterms:W3CDTF">2022-01-24T09:17:00Z</dcterms:modified>
</cp:coreProperties>
</file>